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“RISE UP” Training Form</w:t>
      </w:r>
    </w:p>
    <w:tbl>
      <w:tblPr>
        <w:tblStyle w:val="Table1"/>
        <w:tblW w:w="1005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639"/>
        <w:gridCol w:w="3271"/>
        <w:gridCol w:w="6140"/>
        <w:tblGridChange w:id="0">
          <w:tblGrid>
            <w:gridCol w:w="639"/>
            <w:gridCol w:w="3271"/>
            <w:gridCol w:w="61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Birth 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Gender 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Female             / Male                 / Others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Address for communication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Mobile number(s)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 ID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Occupation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Educational Qualifications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(Highest achieved) Enclose certificate copy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Years of Experience as counsellor(enclose letter of experience)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Years of Experience as Supervisor (enclose self declaration)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Letter of Recommendation / Reference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Membership in any other Professional body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proposed RISE UP training / City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Mode of Payment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online,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Transaction no: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of the bank: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transaction: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Cheque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Cheque No: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of the Bank and date: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Cheque/ DD/ NEFT /Online payment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hereby declare that the above information is true to the best of my knowledge.</w:t>
      </w:r>
    </w:p>
    <w:p w:rsidR="00000000" w:rsidDel="00000000" w:rsidP="00000000" w:rsidRDefault="00000000" w:rsidRPr="00000000" w14:paraId="0000004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Date:</w:t>
        <w:tab/>
        <w:tab/>
        <w:tab/>
        <w:tab/>
        <w:tab/>
        <w:tab/>
        <w:tab/>
        <w:tab/>
        <w:tab/>
        <w:tab/>
        <w:t xml:space="preserve">Signature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7621</wp:posOffset>
                </wp:positionH>
                <wp:positionV relativeFrom="paragraph">
                  <wp:posOffset>253048</wp:posOffset>
                </wp:positionV>
                <wp:extent cx="6534150" cy="28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78925" y="3775238"/>
                          <a:ext cx="6534150" cy="952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7621</wp:posOffset>
                </wp:positionH>
                <wp:positionV relativeFrom="paragraph">
                  <wp:posOffset>253048</wp:posOffset>
                </wp:positionV>
                <wp:extent cx="6534150" cy="2857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415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For Office Use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Application Reviewed by</w:t>
        <w:tab/>
        <w:tab/>
        <w:tab/>
        <w:t xml:space="preserve">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Documents Verified by</w:t>
        <w:tab/>
        <w:tab/>
        <w:tab/>
        <w:t xml:space="preserve">: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Application accepted / Rejected</w:t>
        <w:tab/>
        <w:tab/>
        <w:t xml:space="preserve">: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If rejected, reason </w:t>
        <w:tab/>
        <w:tab/>
        <w:tab/>
        <w:t xml:space="preserve">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Application accepted by</w:t>
        <w:tab/>
        <w:tab/>
        <w:tab/>
        <w:t xml:space="preserve">: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RISE UP Training date </w:t>
        <w:tab/>
        <w:tab/>
        <w:tab/>
        <w:t xml:space="preserve">: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of the Trainer</w:t>
        <w:tab/>
        <w:tab/>
        <w:tab/>
        <w:t xml:space="preserve">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Place of Training </w:t>
        <w:tab/>
        <w:tab/>
        <w:tab/>
        <w:tab/>
        <w:t xml:space="preserve">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Payment Details </w:t>
        <w:tab/>
        <w:tab/>
        <w:tab/>
        <w:tab/>
        <w:t xml:space="preserve">: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Payment Details:</w:t>
      </w:r>
    </w:p>
    <w:p w:rsidR="00000000" w:rsidDel="00000000" w:rsidP="00000000" w:rsidRDefault="00000000" w:rsidRPr="00000000" w14:paraId="00000060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Mode of Payment: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Cheque or Bank Transfer </w:t>
      </w:r>
    </w:p>
    <w:p w:rsidR="00000000" w:rsidDel="00000000" w:rsidP="00000000" w:rsidRDefault="00000000" w:rsidRPr="00000000" w14:paraId="00000061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Cheque: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May be drawn in favour of “Indian Academy of professional Supervisors” and mailed to the address given below along with the filled in membership form and required documents:</w:t>
      </w:r>
    </w:p>
    <w:p w:rsidR="00000000" w:rsidDel="00000000" w:rsidP="00000000" w:rsidRDefault="00000000" w:rsidRPr="00000000" w14:paraId="00000062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Dr.Vasuki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,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C1- Shamrock Apartment, 126 Santhome High Road, Chennai-600028</w:t>
      </w:r>
    </w:p>
    <w:p w:rsidR="00000000" w:rsidDel="00000000" w:rsidP="00000000" w:rsidRDefault="00000000" w:rsidRPr="00000000" w14:paraId="00000063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Bank Transfer Details: </w:t>
      </w:r>
    </w:p>
    <w:p w:rsidR="00000000" w:rsidDel="00000000" w:rsidP="00000000" w:rsidRDefault="00000000" w:rsidRPr="00000000" w14:paraId="00000065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</w:rPr>
        <w:drawing>
          <wp:inline distB="114300" distT="114300" distL="114300" distR="114300">
            <wp:extent cx="1785938" cy="3181843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5938" cy="31818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highlight w:val="yellow"/>
          <w:rtl w:val="0"/>
        </w:rPr>
        <w:t xml:space="preserve">OR </w:t>
      </w:r>
    </w:p>
    <w:p w:rsidR="00000000" w:rsidDel="00000000" w:rsidP="00000000" w:rsidRDefault="00000000" w:rsidRPr="00000000" w14:paraId="00000068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Account Name : Indian Academy of professional Supervisors</w:t>
      </w:r>
    </w:p>
    <w:p w:rsidR="00000000" w:rsidDel="00000000" w:rsidP="00000000" w:rsidRDefault="00000000" w:rsidRPr="00000000" w14:paraId="0000006A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Account No : 50100279055330</w:t>
      </w:r>
    </w:p>
    <w:p w:rsidR="00000000" w:rsidDel="00000000" w:rsidP="00000000" w:rsidRDefault="00000000" w:rsidRPr="00000000" w14:paraId="0000006B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Account Type: Saving Account</w:t>
      </w:r>
    </w:p>
    <w:p w:rsidR="00000000" w:rsidDel="00000000" w:rsidP="00000000" w:rsidRDefault="00000000" w:rsidRPr="00000000" w14:paraId="0000006C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Bank Name : HDFC Bank </w:t>
      </w:r>
    </w:p>
    <w:p w:rsidR="00000000" w:rsidDel="00000000" w:rsidP="00000000" w:rsidRDefault="00000000" w:rsidRPr="00000000" w14:paraId="0000006D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Branch Name :Kottivakkam </w:t>
      </w:r>
    </w:p>
    <w:p w:rsidR="00000000" w:rsidDel="00000000" w:rsidP="00000000" w:rsidRDefault="00000000" w:rsidRPr="00000000" w14:paraId="0000006E">
      <w:pPr>
        <w:shd w:fill="ffffff" w:val="clear"/>
        <w:spacing w:after="0"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IFSC Details : HDFC0000500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ind w:left="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*Fee once paid will not be refunded</w:t>
      </w:r>
    </w:p>
    <w:sectPr>
      <w:headerReference r:id="rId8" w:type="default"/>
      <w:footerReference r:id="rId9" w:type="default"/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color="622423" w:space="1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IAPS-ChennaiPage </w:t>
    </w: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622423" w:space="1" w:sz="24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INDIAN Academy OF PROFESSIONAL SUPERVISORS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